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5"/>
      </w:tblGrid>
      <w:tr w:rsidR="006D6CE0" w:rsidTr="006D6CE0">
        <w:tc>
          <w:tcPr>
            <w:tcW w:w="4820" w:type="dxa"/>
          </w:tcPr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CE0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6CE0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</w:t>
            </w:r>
          </w:p>
          <w:p w:rsidR="006D6CE0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Зубренок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Литягов</w:t>
            </w:r>
            <w:proofErr w:type="spellEnd"/>
          </w:p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6CE0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</w:t>
            </w:r>
          </w:p>
        </w:tc>
        <w:tc>
          <w:tcPr>
            <w:tcW w:w="4825" w:type="dxa"/>
          </w:tcPr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D6CE0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6D6CE0" w:rsidRDefault="006D6CE0" w:rsidP="006D6CE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изкультурно-оздоровительной и спортивно-массовой работы «Надежда»</w:t>
            </w:r>
          </w:p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 Е.Д. Серяков</w:t>
            </w:r>
          </w:p>
          <w:p w:rsidR="006D6CE0" w:rsidRPr="00A65157" w:rsidRDefault="006D6CE0" w:rsidP="006D6C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D6CE0" w:rsidRPr="00A65157" w:rsidRDefault="006D6CE0" w:rsidP="006D6CE0">
            <w:pPr>
              <w:tabs>
                <w:tab w:val="left" w:pos="390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</w:t>
            </w:r>
          </w:p>
          <w:p w:rsidR="006D6CE0" w:rsidRDefault="006D6CE0" w:rsidP="00AE6E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CE0" w:rsidRDefault="006D6CE0" w:rsidP="00AE6EB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E6EB4" w:rsidRPr="00A65157" w:rsidRDefault="00AE6EB4" w:rsidP="006D6CE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6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B4" w:rsidRDefault="00AE6EB4" w:rsidP="00AE6EB4">
      <w:pPr>
        <w:spacing w:after="0" w:line="360" w:lineRule="auto"/>
        <w:rPr>
          <w:sz w:val="36"/>
          <w:szCs w:val="36"/>
        </w:rPr>
      </w:pPr>
    </w:p>
    <w:p w:rsidR="00AE6EB4" w:rsidRDefault="00AE6EB4" w:rsidP="00AE6EB4">
      <w:pPr>
        <w:spacing w:after="0"/>
        <w:jc w:val="center"/>
        <w:rPr>
          <w:sz w:val="36"/>
          <w:szCs w:val="36"/>
        </w:rPr>
      </w:pPr>
    </w:p>
    <w:p w:rsidR="00AE6EB4" w:rsidRDefault="00AE6EB4" w:rsidP="00AE6EB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AE6EB4" w:rsidRDefault="00AE6EB4" w:rsidP="00AE6EB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684" w:rsidRDefault="00AE6EB4" w:rsidP="00F32684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 проведении </w:t>
      </w:r>
    </w:p>
    <w:p w:rsidR="005D5444" w:rsidRDefault="005D5444" w:rsidP="00940FF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5444">
        <w:rPr>
          <w:rFonts w:ascii="Times New Roman" w:hAnsi="Times New Roman" w:cs="Times New Roman"/>
          <w:b/>
          <w:sz w:val="52"/>
          <w:szCs w:val="52"/>
        </w:rPr>
        <w:t>Лично-командны</w:t>
      </w:r>
      <w:r>
        <w:rPr>
          <w:rFonts w:ascii="Times New Roman" w:hAnsi="Times New Roman" w:cs="Times New Roman"/>
          <w:b/>
          <w:sz w:val="52"/>
          <w:szCs w:val="52"/>
        </w:rPr>
        <w:t>х</w:t>
      </w:r>
      <w:r w:rsidRPr="005D5444">
        <w:rPr>
          <w:rFonts w:ascii="Times New Roman" w:hAnsi="Times New Roman" w:cs="Times New Roman"/>
          <w:b/>
          <w:sz w:val="52"/>
          <w:szCs w:val="52"/>
        </w:rPr>
        <w:t xml:space="preserve"> соревновани</w:t>
      </w:r>
      <w:r>
        <w:rPr>
          <w:rFonts w:ascii="Times New Roman" w:hAnsi="Times New Roman" w:cs="Times New Roman"/>
          <w:b/>
          <w:sz w:val="52"/>
          <w:szCs w:val="52"/>
        </w:rPr>
        <w:t>й</w:t>
      </w:r>
      <w:r w:rsidRPr="005D5444">
        <w:rPr>
          <w:rFonts w:ascii="Times New Roman" w:hAnsi="Times New Roman" w:cs="Times New Roman"/>
          <w:b/>
          <w:sz w:val="52"/>
          <w:szCs w:val="52"/>
        </w:rPr>
        <w:t xml:space="preserve"> по легкоатлетическому кроссу среди территориальных отделов </w:t>
      </w:r>
    </w:p>
    <w:p w:rsidR="001029E4" w:rsidRDefault="005D5444" w:rsidP="00940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44">
        <w:rPr>
          <w:rFonts w:ascii="Times New Roman" w:hAnsi="Times New Roman" w:cs="Times New Roman"/>
          <w:b/>
          <w:sz w:val="52"/>
          <w:szCs w:val="52"/>
        </w:rPr>
        <w:t>городского округа Серпухов</w:t>
      </w: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D1" w:rsidRDefault="00BF1FD1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4" w:rsidRDefault="001029E4" w:rsidP="0010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Серпухов, 20</w:t>
      </w:r>
      <w:r w:rsidR="00BF1FD1">
        <w:rPr>
          <w:rFonts w:ascii="Times New Roman" w:hAnsi="Times New Roman" w:cs="Times New Roman"/>
          <w:b/>
          <w:sz w:val="28"/>
          <w:szCs w:val="28"/>
        </w:rPr>
        <w:t>2</w:t>
      </w:r>
      <w:r w:rsidR="005D54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0FF4" w:rsidRPr="00CE7584" w:rsidRDefault="00940FF4" w:rsidP="00940F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5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Цели и задачи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Популяризация физической культуры и спорта среди населения городского округа Серпухов.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Привлечение населения к регулярным занятиям физической культурой и спортом.  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Пропаганда здорового образа жизни среди населения городского округа Серпухов.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Выявление сильнейших спортсменов городского округа Серпухов.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FF4" w:rsidRPr="000D027C" w:rsidRDefault="00940FF4" w:rsidP="00940FF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4E7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есто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время </w:t>
      </w:r>
      <w:r w:rsidRPr="004E7D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проведения соревнований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1CE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D5444" w:rsidRPr="005D5444">
        <w:rPr>
          <w:rFonts w:ascii="Times New Roman" w:eastAsia="Times New Roman" w:hAnsi="Times New Roman" w:cs="Times New Roman"/>
          <w:sz w:val="28"/>
          <w:szCs w:val="28"/>
        </w:rPr>
        <w:t>Лично-командные соревнования по легкоатлетическому кроссу среди территориальных отделов городского округа Серпухов</w:t>
      </w:r>
      <w:r w:rsidRPr="008E1CEB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1CE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44">
        <w:rPr>
          <w:rFonts w:ascii="Times New Roman" w:eastAsia="Times New Roman" w:hAnsi="Times New Roman" w:cs="Times New Roman"/>
          <w:sz w:val="28"/>
          <w:szCs w:val="28"/>
        </w:rPr>
        <w:t>18 июня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D5444">
        <w:rPr>
          <w:rFonts w:ascii="Times New Roman" w:eastAsia="Times New Roman" w:hAnsi="Times New Roman" w:cs="Times New Roman"/>
          <w:sz w:val="28"/>
          <w:szCs w:val="28"/>
        </w:rPr>
        <w:t>лыжной трассе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 «Красные Крылья» д. Васильевское. </w:t>
      </w:r>
    </w:p>
    <w:p w:rsidR="00940FF4" w:rsidRDefault="005D5444" w:rsidP="00940F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Приезд и регистрация в 11.3</w:t>
      </w:r>
      <w:r w:rsidR="00940FF4">
        <w:rPr>
          <w:rFonts w:ascii="Times New Roman" w:eastAsia="Times New Roman" w:hAnsi="Times New Roman" w:cs="Times New Roman"/>
          <w:sz w:val="28"/>
          <w:szCs w:val="28"/>
        </w:rPr>
        <w:t>0 – 11.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40FF4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в</w:t>
      </w:r>
      <w:r w:rsidRPr="008E1CE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2.0</w:t>
      </w:r>
      <w:r w:rsidRPr="008E1CE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FF4" w:rsidRDefault="00940FF4" w:rsidP="00940F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FF4" w:rsidRPr="004E7D2B" w:rsidRDefault="00940FF4" w:rsidP="00940FF4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D2B">
        <w:rPr>
          <w:rFonts w:ascii="Times New Roman" w:hAnsi="Times New Roman" w:cs="Times New Roman"/>
          <w:b/>
          <w:sz w:val="28"/>
          <w:szCs w:val="28"/>
          <w:u w:val="single"/>
        </w:rPr>
        <w:t>Руководство проведением</w:t>
      </w:r>
    </w:p>
    <w:p w:rsidR="008F4C19" w:rsidRDefault="00940FF4" w:rsidP="008F4C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D2B">
        <w:rPr>
          <w:rFonts w:ascii="Times New Roman" w:hAnsi="Times New Roman" w:cs="Times New Roman"/>
          <w:sz w:val="28"/>
          <w:szCs w:val="28"/>
        </w:rPr>
        <w:t xml:space="preserve">.1. </w:t>
      </w:r>
      <w:r w:rsidR="008F4C19" w:rsidRPr="004E7D2B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8F4C19">
        <w:rPr>
          <w:rFonts w:ascii="Times New Roman" w:hAnsi="Times New Roman"/>
          <w:sz w:val="28"/>
          <w:szCs w:val="28"/>
        </w:rPr>
        <w:t>соревнованиями осуществляет МБУ «МЦФОСМР «Надежда».</w:t>
      </w:r>
    </w:p>
    <w:p w:rsidR="00940FF4" w:rsidRDefault="008F4C19" w:rsidP="008F4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15DAC">
        <w:rPr>
          <w:rFonts w:ascii="Times New Roman" w:hAnsi="Times New Roman"/>
          <w:sz w:val="28"/>
          <w:szCs w:val="28"/>
        </w:rPr>
        <w:t>Организация и проведение соревнований возлагается на</w:t>
      </w:r>
      <w:r>
        <w:rPr>
          <w:rFonts w:ascii="Times New Roman" w:hAnsi="Times New Roman"/>
          <w:sz w:val="28"/>
          <w:szCs w:val="28"/>
        </w:rPr>
        <w:t xml:space="preserve"> сотрудников </w:t>
      </w:r>
      <w:r w:rsidRPr="00515DAC">
        <w:rPr>
          <w:rFonts w:ascii="Times New Roman" w:hAnsi="Times New Roman"/>
          <w:sz w:val="28"/>
          <w:szCs w:val="28"/>
        </w:rPr>
        <w:t>МБУ «МЦФОСМР «Надежда»,</w:t>
      </w:r>
      <w:r>
        <w:rPr>
          <w:rFonts w:ascii="Times New Roman" w:hAnsi="Times New Roman"/>
          <w:sz w:val="28"/>
          <w:szCs w:val="28"/>
        </w:rPr>
        <w:t xml:space="preserve"> из числа которых назначается судейская коллегия. </w:t>
      </w:r>
      <w:r w:rsidRPr="00EC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0FF4" w:rsidRPr="00EC31F7">
        <w:rPr>
          <w:rFonts w:ascii="Times New Roman" w:hAnsi="Times New Roman" w:cs="Times New Roman"/>
          <w:sz w:val="28"/>
          <w:szCs w:val="28"/>
        </w:rPr>
        <w:t>лавный судья</w:t>
      </w:r>
      <w:r w:rsidR="00940F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56EC">
        <w:rPr>
          <w:rFonts w:ascii="Times New Roman" w:hAnsi="Times New Roman" w:cs="Times New Roman"/>
          <w:sz w:val="28"/>
          <w:szCs w:val="28"/>
        </w:rPr>
        <w:t>Семичаснова</w:t>
      </w:r>
      <w:proofErr w:type="spellEnd"/>
      <w:r w:rsidR="00A356EC"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="00940FF4" w:rsidRPr="00EC31F7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940FF4">
        <w:rPr>
          <w:rFonts w:ascii="Times New Roman" w:hAnsi="Times New Roman" w:cs="Times New Roman"/>
          <w:sz w:val="28"/>
          <w:szCs w:val="28"/>
        </w:rPr>
        <w:t xml:space="preserve"> –</w:t>
      </w:r>
      <w:r w:rsidR="00A35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EC"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 w:rsidR="00A356E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940FF4" w:rsidRPr="00EC31F7">
        <w:rPr>
          <w:rFonts w:ascii="Times New Roman" w:hAnsi="Times New Roman" w:cs="Times New Roman"/>
          <w:sz w:val="28"/>
          <w:szCs w:val="28"/>
        </w:rPr>
        <w:t>, с</w:t>
      </w:r>
      <w:r w:rsidR="00940FF4">
        <w:rPr>
          <w:rFonts w:ascii="Times New Roman" w:hAnsi="Times New Roman" w:cs="Times New Roman"/>
          <w:sz w:val="28"/>
          <w:szCs w:val="28"/>
        </w:rPr>
        <w:t xml:space="preserve">удья на старте – </w:t>
      </w:r>
      <w:proofErr w:type="spellStart"/>
      <w:r w:rsidR="00A356EC">
        <w:rPr>
          <w:rFonts w:ascii="Times New Roman" w:hAnsi="Times New Roman" w:cs="Times New Roman"/>
          <w:sz w:val="28"/>
          <w:szCs w:val="28"/>
        </w:rPr>
        <w:t>Торговцева</w:t>
      </w:r>
      <w:proofErr w:type="spellEnd"/>
      <w:r w:rsidR="00A356EC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940FF4">
        <w:rPr>
          <w:rFonts w:ascii="Times New Roman" w:hAnsi="Times New Roman" w:cs="Times New Roman"/>
          <w:sz w:val="28"/>
          <w:szCs w:val="28"/>
        </w:rPr>
        <w:t xml:space="preserve">, судья на финише – </w:t>
      </w:r>
      <w:r w:rsidR="00A356EC">
        <w:rPr>
          <w:rFonts w:ascii="Times New Roman" w:hAnsi="Times New Roman" w:cs="Times New Roman"/>
          <w:sz w:val="28"/>
          <w:szCs w:val="28"/>
        </w:rPr>
        <w:t>Савченков Андрей Викторович, Ионов Борис Сергеевич</w:t>
      </w:r>
      <w:r w:rsidR="00940FF4" w:rsidRPr="00EC3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FF4" w:rsidRPr="004E7D2B" w:rsidRDefault="00940FF4" w:rsidP="0094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C19" w:rsidRPr="00875458" w:rsidRDefault="008F4C19" w:rsidP="008F4C1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458">
        <w:rPr>
          <w:rFonts w:ascii="Times New Roman" w:hAnsi="Times New Roman"/>
          <w:b/>
          <w:sz w:val="28"/>
          <w:szCs w:val="28"/>
          <w:u w:val="single"/>
        </w:rPr>
        <w:t>Требования к участникам соревнований</w:t>
      </w:r>
    </w:p>
    <w:p w:rsidR="00940FF4" w:rsidRDefault="00940FF4" w:rsidP="0094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7D2B">
        <w:rPr>
          <w:rFonts w:ascii="Times New Roman" w:eastAsia="Times New Roman" w:hAnsi="Times New Roman" w:cs="Times New Roman"/>
          <w:sz w:val="28"/>
          <w:szCs w:val="28"/>
        </w:rPr>
        <w:t>.1. К участию в соревнованиях допуска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E7D2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спортсмены </w:t>
      </w:r>
      <w:r w:rsidRPr="004E7D2B">
        <w:rPr>
          <w:rFonts w:ascii="Times New Roman" w:eastAsia="Times New Roman" w:hAnsi="Times New Roman" w:cs="Times New Roman"/>
          <w:sz w:val="28"/>
          <w:szCs w:val="28"/>
        </w:rPr>
        <w:t>г. о. Серпухов, имеющее допуск врача или личные расписки об ответственности за свою жизнь и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лиц моложе 18 лет – расписки от законных представителей) </w:t>
      </w:r>
      <w:r w:rsidRPr="004E7D2B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6 лет и старше.</w:t>
      </w:r>
      <w:r w:rsidRPr="004E7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FF4" w:rsidRDefault="00940FF4" w:rsidP="0094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С</w:t>
      </w:r>
      <w:r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 мужчины и 2 женщины.</w:t>
      </w:r>
    </w:p>
    <w:p w:rsidR="00940FF4" w:rsidRPr="004E7D2B" w:rsidRDefault="00940FF4" w:rsidP="0094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FF4" w:rsidRDefault="00940FF4" w:rsidP="00940FF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Программа соревнований</w:t>
      </w:r>
    </w:p>
    <w:p w:rsidR="00940FF4" w:rsidRDefault="00940FF4" w:rsidP="00940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5457D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«Легкая атлетика», утвержденными приказом </w:t>
      </w:r>
      <w:proofErr w:type="spellStart"/>
      <w:r w:rsidRPr="0055457D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55457D">
        <w:rPr>
          <w:rFonts w:ascii="Times New Roman" w:hAnsi="Times New Roman" w:cs="Times New Roman"/>
          <w:sz w:val="28"/>
          <w:szCs w:val="28"/>
        </w:rPr>
        <w:t xml:space="preserve"> России от 12.04.2010 № 340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FF4" w:rsidRPr="008A7137" w:rsidRDefault="00940FF4" w:rsidP="0094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15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Дистанция</w:t>
      </w:r>
      <w:r w:rsidRPr="008A7137">
        <w:rPr>
          <w:rFonts w:ascii="Times New Roman" w:hAnsi="Times New Roman" w:cs="Times New Roman"/>
          <w:sz w:val="28"/>
          <w:szCs w:val="28"/>
        </w:rPr>
        <w:t xml:space="preserve">: женщины 1км, мужчины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137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940FF4" w:rsidRPr="008A7137" w:rsidRDefault="00940FF4" w:rsidP="0094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FF4" w:rsidRPr="00B27B14" w:rsidRDefault="00940FF4" w:rsidP="00940FF4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подведения результатов</w:t>
      </w:r>
      <w:r w:rsidRPr="00B27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победителей</w:t>
      </w:r>
    </w:p>
    <w:p w:rsidR="00940FF4" w:rsidRDefault="00940FF4" w:rsidP="0094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4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AB4D43">
        <w:rPr>
          <w:rFonts w:ascii="Times New Roman" w:hAnsi="Times New Roman" w:cs="Times New Roman"/>
          <w:sz w:val="28"/>
          <w:szCs w:val="28"/>
        </w:rPr>
        <w:t xml:space="preserve"> победитель определяется по </w:t>
      </w:r>
      <w:r>
        <w:rPr>
          <w:rFonts w:ascii="Times New Roman" w:hAnsi="Times New Roman" w:cs="Times New Roman"/>
          <w:sz w:val="28"/>
          <w:szCs w:val="28"/>
        </w:rPr>
        <w:t>наименьшей сумме</w:t>
      </w:r>
      <w:r w:rsidRPr="00AB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AB4D43">
        <w:rPr>
          <w:rFonts w:ascii="Times New Roman" w:hAnsi="Times New Roman" w:cs="Times New Roman"/>
          <w:sz w:val="28"/>
          <w:szCs w:val="28"/>
        </w:rPr>
        <w:t>, показанн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4D43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B4D43">
        <w:rPr>
          <w:rFonts w:ascii="Times New Roman" w:hAnsi="Times New Roman" w:cs="Times New Roman"/>
          <w:sz w:val="28"/>
          <w:szCs w:val="28"/>
        </w:rPr>
        <w:t>, выступивши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B4D43">
        <w:rPr>
          <w:rFonts w:ascii="Times New Roman" w:hAnsi="Times New Roman" w:cs="Times New Roman"/>
          <w:sz w:val="28"/>
          <w:szCs w:val="28"/>
        </w:rPr>
        <w:t xml:space="preserve">за команду. </w:t>
      </w:r>
    </w:p>
    <w:p w:rsidR="00940FF4" w:rsidRPr="008A7137" w:rsidRDefault="00940FF4" w:rsidP="0094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15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</w:t>
      </w:r>
      <w:r w:rsidRPr="008A7137">
        <w:rPr>
          <w:rFonts w:ascii="Times New Roman" w:hAnsi="Times New Roman" w:cs="Times New Roman"/>
          <w:sz w:val="28"/>
          <w:szCs w:val="28"/>
        </w:rPr>
        <w:t>ичном зачете среди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137">
        <w:rPr>
          <w:rFonts w:ascii="Times New Roman" w:hAnsi="Times New Roman" w:cs="Times New Roman"/>
          <w:sz w:val="28"/>
          <w:szCs w:val="28"/>
        </w:rPr>
        <w:t>победитель определяется по лучшему спортивному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F4" w:rsidRDefault="00A51CAD" w:rsidP="0094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03" w:rsidRPr="00515DAC" w:rsidRDefault="00376D03" w:rsidP="00376D03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15DA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Дополнительные ограничения в рамках профилактики и </w:t>
      </w:r>
    </w:p>
    <w:p w:rsidR="00376D03" w:rsidRPr="00515DAC" w:rsidRDefault="00376D03" w:rsidP="00376D03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5DAC">
        <w:rPr>
          <w:rFonts w:ascii="Times New Roman" w:hAnsi="Times New Roman"/>
          <w:b/>
          <w:sz w:val="28"/>
          <w:szCs w:val="28"/>
          <w:u w:val="single"/>
        </w:rPr>
        <w:t xml:space="preserve">нераспространения новой </w:t>
      </w:r>
      <w:proofErr w:type="spellStart"/>
      <w:r w:rsidRPr="00515DAC">
        <w:rPr>
          <w:rFonts w:ascii="Times New Roman" w:hAnsi="Times New Roman"/>
          <w:b/>
          <w:sz w:val="28"/>
          <w:szCs w:val="28"/>
          <w:u w:val="single"/>
        </w:rPr>
        <w:t>коронавирусной</w:t>
      </w:r>
      <w:proofErr w:type="spellEnd"/>
      <w:r w:rsidRPr="00515DAC">
        <w:rPr>
          <w:rFonts w:ascii="Times New Roman" w:hAnsi="Times New Roman"/>
          <w:b/>
          <w:sz w:val="28"/>
          <w:szCs w:val="28"/>
          <w:u w:val="single"/>
        </w:rPr>
        <w:t xml:space="preserve"> инфекции (</w:t>
      </w:r>
      <w:r w:rsidRPr="00515DAC">
        <w:rPr>
          <w:rFonts w:ascii="Times New Roman" w:hAnsi="Times New Roman"/>
          <w:b/>
          <w:sz w:val="28"/>
          <w:szCs w:val="28"/>
          <w:u w:val="single"/>
          <w:lang w:val="en-US"/>
        </w:rPr>
        <w:t>COVID</w:t>
      </w:r>
      <w:r w:rsidRPr="00515DAC">
        <w:rPr>
          <w:rFonts w:ascii="Times New Roman" w:hAnsi="Times New Roman"/>
          <w:b/>
          <w:sz w:val="28"/>
          <w:szCs w:val="28"/>
          <w:u w:val="single"/>
        </w:rPr>
        <w:t xml:space="preserve"> 2019) </w:t>
      </w:r>
    </w:p>
    <w:p w:rsidR="00376D03" w:rsidRPr="00515DAC" w:rsidRDefault="00376D03" w:rsidP="00376D03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5DAC">
        <w:rPr>
          <w:rFonts w:ascii="Times New Roman" w:hAnsi="Times New Roman"/>
          <w:b/>
          <w:sz w:val="28"/>
          <w:szCs w:val="28"/>
          <w:u w:val="single"/>
        </w:rPr>
        <w:t>на территории Московской области</w:t>
      </w:r>
    </w:p>
    <w:p w:rsidR="00376D03" w:rsidRPr="00515DAC" w:rsidRDefault="00376D03" w:rsidP="00376D03">
      <w:pPr>
        <w:pStyle w:val="a7"/>
        <w:spacing w:before="0" w:beforeAutospacing="0" w:after="0" w:afterAutospacing="0"/>
        <w:ind w:right="1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DAC">
        <w:rPr>
          <w:rFonts w:eastAsia="Calibri"/>
          <w:sz w:val="28"/>
          <w:szCs w:val="28"/>
          <w:lang w:eastAsia="en-US"/>
        </w:rPr>
        <w:tab/>
        <w:t>Все участники соревнований, представители команд и лица, обеспечивающие соревновательный процесс обязаны пройти замер температуры. При повышенной температуре или признаках ОРВИ участники соревнований, представитель команды, лица, обеспечивающие соревновательный процесс</w:t>
      </w:r>
      <w:r>
        <w:rPr>
          <w:rFonts w:eastAsia="Calibri"/>
          <w:sz w:val="28"/>
          <w:szCs w:val="28"/>
          <w:lang w:eastAsia="en-US"/>
        </w:rPr>
        <w:t xml:space="preserve"> к соревнованиям</w:t>
      </w:r>
      <w:r w:rsidRPr="00515DAC">
        <w:rPr>
          <w:rFonts w:eastAsia="Calibri"/>
          <w:sz w:val="28"/>
          <w:szCs w:val="28"/>
          <w:lang w:eastAsia="en-US"/>
        </w:rPr>
        <w:t xml:space="preserve"> не допускаются. </w:t>
      </w:r>
    </w:p>
    <w:p w:rsidR="00376D03" w:rsidRPr="00515DAC" w:rsidRDefault="00376D03" w:rsidP="00376D03">
      <w:pPr>
        <w:pStyle w:val="a7"/>
        <w:spacing w:before="0" w:beforeAutospacing="0" w:after="0" w:afterAutospacing="0"/>
        <w:ind w:right="1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DAC">
        <w:rPr>
          <w:rFonts w:eastAsia="Calibri"/>
          <w:sz w:val="28"/>
          <w:szCs w:val="28"/>
          <w:lang w:eastAsia="en-US"/>
        </w:rPr>
        <w:tab/>
        <w:t xml:space="preserve">Соревнования проводятся 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15DA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15DAC">
        <w:rPr>
          <w:rFonts w:eastAsia="Calibri"/>
          <w:sz w:val="28"/>
          <w:szCs w:val="28"/>
          <w:lang w:eastAsia="en-US"/>
        </w:rPr>
        <w:t xml:space="preserve"> инфекции (COVID-2019) на территории Московской области» (с изменениями), Постановлением Губернатора Московской области от 13.06.2021 № 178 – ПГ «О дополнительных мерах по предотвращению распространения новой </w:t>
      </w:r>
      <w:proofErr w:type="spellStart"/>
      <w:r w:rsidRPr="00515DA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15DAC">
        <w:rPr>
          <w:rFonts w:eastAsia="Calibri"/>
          <w:sz w:val="28"/>
          <w:szCs w:val="28"/>
          <w:lang w:eastAsia="en-US"/>
        </w:rPr>
        <w:t xml:space="preserve"> инфекции (COVID-2019) на территории Московской области» (с изменениями) и с иными нормативно-правовыми актами о недопущении распространения новой </w:t>
      </w:r>
      <w:proofErr w:type="spellStart"/>
      <w:r w:rsidRPr="00515DA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15DAC">
        <w:rPr>
          <w:rFonts w:eastAsia="Calibri"/>
          <w:sz w:val="28"/>
          <w:szCs w:val="28"/>
          <w:lang w:eastAsia="en-US"/>
        </w:rPr>
        <w:t xml:space="preserve"> инфекции (COVID-2019). </w:t>
      </w:r>
    </w:p>
    <w:p w:rsidR="00376D03" w:rsidRPr="00515DAC" w:rsidRDefault="00376D03" w:rsidP="00376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DAC">
        <w:rPr>
          <w:rFonts w:ascii="Times New Roman" w:hAnsi="Times New Roman"/>
          <w:sz w:val="28"/>
          <w:szCs w:val="28"/>
        </w:rPr>
        <w:tab/>
        <w:t>Ответственность за выполнение настоящих требований возлагается на Главную судью соревнований.</w:t>
      </w:r>
    </w:p>
    <w:p w:rsidR="00376D03" w:rsidRPr="00325A98" w:rsidRDefault="00376D03" w:rsidP="00376D03">
      <w:pPr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325A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 Награждение победителей</w:t>
      </w:r>
    </w:p>
    <w:p w:rsidR="00376D03" w:rsidRDefault="00376D03" w:rsidP="0037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325A9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2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личном зачете п</w:t>
      </w:r>
      <w:r w:rsidRPr="0032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и призеры награждаются дипломами и медалями соответствующих степеней. </w:t>
      </w:r>
    </w:p>
    <w:p w:rsidR="00376D03" w:rsidRDefault="00376D03" w:rsidP="0037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В командном зачете</w:t>
      </w:r>
      <w:r w:rsidRPr="0037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команды-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25A98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ьницы</w:t>
      </w:r>
      <w:r w:rsidRPr="0032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награждаются дипломами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кубками</w:t>
      </w:r>
      <w:r w:rsidRPr="00325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степеней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D03" w:rsidRPr="00325A98" w:rsidRDefault="00376D03" w:rsidP="0037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D03" w:rsidRPr="00FC11F7" w:rsidRDefault="00376D03" w:rsidP="00376D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C11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C11F7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376D03" w:rsidRDefault="00376D03" w:rsidP="00376D0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4E7D2B">
        <w:rPr>
          <w:sz w:val="28"/>
          <w:szCs w:val="28"/>
        </w:rPr>
        <w:t xml:space="preserve">Расходы, связанные </w:t>
      </w:r>
      <w:r>
        <w:rPr>
          <w:sz w:val="28"/>
          <w:szCs w:val="28"/>
        </w:rPr>
        <w:t>с</w:t>
      </w:r>
      <w:r w:rsidRPr="004E7D2B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соревнований и награждением победителей</w:t>
      </w:r>
      <w:r w:rsidRPr="004E7D2B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 за счет средств</w:t>
      </w:r>
      <w:r w:rsidRPr="004E7D2B">
        <w:rPr>
          <w:sz w:val="28"/>
          <w:szCs w:val="28"/>
        </w:rPr>
        <w:t xml:space="preserve"> МБУ «МЦФОСМР «Надежда».</w:t>
      </w:r>
      <w:r>
        <w:rPr>
          <w:sz w:val="28"/>
          <w:szCs w:val="28"/>
        </w:rPr>
        <w:t xml:space="preserve"> </w:t>
      </w:r>
    </w:p>
    <w:p w:rsidR="00376D03" w:rsidRPr="00515DAC" w:rsidRDefault="00376D03" w:rsidP="00376D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9.2. </w:t>
      </w:r>
      <w:r w:rsidRPr="00515DAC">
        <w:rPr>
          <w:rFonts w:ascii="Times New Roman" w:eastAsia="Times New Roman" w:hAnsi="Times New Roman"/>
          <w:sz w:val="28"/>
          <w:szCs w:val="28"/>
        </w:rPr>
        <w:t>Расходы, связанные с командированием участников, несут командирующие организации.</w:t>
      </w:r>
    </w:p>
    <w:p w:rsidR="00376D03" w:rsidRDefault="00376D03" w:rsidP="00376D03">
      <w:pPr>
        <w:pStyle w:val="a7"/>
        <w:spacing w:before="0" w:beforeAutospacing="0" w:after="0" w:afterAutospacing="0"/>
        <w:ind w:right="11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76D03" w:rsidRPr="007559B7" w:rsidRDefault="00376D03" w:rsidP="00376D03">
      <w:pPr>
        <w:pStyle w:val="30"/>
        <w:ind w:firstLine="0"/>
        <w:jc w:val="center"/>
      </w:pPr>
      <w:r w:rsidRPr="00040D66">
        <w:rPr>
          <w:rFonts w:ascii="Times New Roman" w:hAnsi="Times New Roman" w:cs="Times New Roman"/>
          <w:color w:val="000000"/>
          <w:szCs w:val="28"/>
        </w:rPr>
        <w:t>Данное положение является официальным вызовом на соревнования.</w:t>
      </w:r>
      <w:r w:rsidRPr="007559B7">
        <w:t xml:space="preserve"> </w:t>
      </w:r>
    </w:p>
    <w:p w:rsidR="00376D03" w:rsidRDefault="00376D03" w:rsidP="00376D03"/>
    <w:p w:rsidR="00940FF4" w:rsidRDefault="00940FF4" w:rsidP="00940FF4"/>
    <w:p w:rsidR="00FD1332" w:rsidRDefault="00FD1332" w:rsidP="004D4144">
      <w:pPr>
        <w:spacing w:before="100" w:beforeAutospacing="1" w:after="100" w:afterAutospacing="1" w:line="240" w:lineRule="auto"/>
      </w:pPr>
    </w:p>
    <w:sectPr w:rsidR="00F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B23"/>
    <w:multiLevelType w:val="multilevel"/>
    <w:tmpl w:val="4002F0B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6"/>
    <w:rsid w:val="00050273"/>
    <w:rsid w:val="000A4F3A"/>
    <w:rsid w:val="000F4A86"/>
    <w:rsid w:val="001029E4"/>
    <w:rsid w:val="00153A0E"/>
    <w:rsid w:val="002050F7"/>
    <w:rsid w:val="00376D03"/>
    <w:rsid w:val="003F420E"/>
    <w:rsid w:val="0040466D"/>
    <w:rsid w:val="004D4144"/>
    <w:rsid w:val="004F052E"/>
    <w:rsid w:val="005026EB"/>
    <w:rsid w:val="005D5444"/>
    <w:rsid w:val="00634CDB"/>
    <w:rsid w:val="006D6CE0"/>
    <w:rsid w:val="00711139"/>
    <w:rsid w:val="007559B7"/>
    <w:rsid w:val="0078150C"/>
    <w:rsid w:val="007E0798"/>
    <w:rsid w:val="008337A3"/>
    <w:rsid w:val="008C28A4"/>
    <w:rsid w:val="008F4C19"/>
    <w:rsid w:val="008F5876"/>
    <w:rsid w:val="00940FF4"/>
    <w:rsid w:val="00A356EC"/>
    <w:rsid w:val="00A51CAD"/>
    <w:rsid w:val="00AE6EB4"/>
    <w:rsid w:val="00BA4CFC"/>
    <w:rsid w:val="00BF1FD1"/>
    <w:rsid w:val="00C056B5"/>
    <w:rsid w:val="00CE7584"/>
    <w:rsid w:val="00F32684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4676-B64D-45B5-A34E-667D2CA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E4"/>
  </w:style>
  <w:style w:type="paragraph" w:styleId="1">
    <w:name w:val="heading 1"/>
    <w:basedOn w:val="a"/>
    <w:next w:val="a"/>
    <w:link w:val="10"/>
    <w:qFormat/>
    <w:rsid w:val="001029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02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D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376D03"/>
    <w:rPr>
      <w:sz w:val="28"/>
      <w:lang w:eastAsia="ru-RU"/>
    </w:rPr>
  </w:style>
  <w:style w:type="paragraph" w:styleId="30">
    <w:name w:val="Body Text Indent 3"/>
    <w:basedOn w:val="a"/>
    <w:link w:val="3"/>
    <w:rsid w:val="00376D03"/>
    <w:pPr>
      <w:spacing w:after="0" w:line="240" w:lineRule="auto"/>
      <w:ind w:firstLine="360"/>
    </w:pPr>
    <w:rPr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76D03"/>
    <w:rPr>
      <w:sz w:val="16"/>
      <w:szCs w:val="16"/>
    </w:rPr>
  </w:style>
  <w:style w:type="paragraph" w:styleId="a8">
    <w:name w:val="No Spacing"/>
    <w:link w:val="a9"/>
    <w:uiPriority w:val="1"/>
    <w:qFormat/>
    <w:rsid w:val="00376D0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9">
    <w:name w:val="Без интервала Знак"/>
    <w:link w:val="a8"/>
    <w:uiPriority w:val="1"/>
    <w:locked/>
    <w:rsid w:val="00376D03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Mcfo</cp:lastModifiedBy>
  <cp:revision>20</cp:revision>
  <cp:lastPrinted>2021-05-12T11:53:00Z</cp:lastPrinted>
  <dcterms:created xsi:type="dcterms:W3CDTF">2021-04-30T11:19:00Z</dcterms:created>
  <dcterms:modified xsi:type="dcterms:W3CDTF">2022-05-31T13:37:00Z</dcterms:modified>
</cp:coreProperties>
</file>